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CADA6F" w14:textId="19610FBC" w:rsidR="00392BD8" w:rsidRDefault="00000000" w:rsidP="0038205C">
      <w:pPr>
        <w:pStyle w:val="Titel"/>
      </w:pPr>
      <w:bookmarkStart w:id="0" w:name="_g3l32uvgndh" w:colFirst="0" w:colLast="0"/>
      <w:bookmarkEnd w:id="0"/>
      <w:r>
        <w:t xml:space="preserve">Forslag </w:t>
      </w:r>
      <w:r w:rsidR="0038205C">
        <w:t xml:space="preserve">12; </w:t>
      </w:r>
      <w:bookmarkStart w:id="1" w:name="_frt3qjgppt0e" w:colFirst="0" w:colLast="0"/>
      <w:bookmarkEnd w:id="1"/>
      <w:r>
        <w:t>valg af registreret revisor</w:t>
      </w:r>
    </w:p>
    <w:p w14:paraId="3B0EA192" w14:textId="77777777" w:rsidR="0038205C" w:rsidRDefault="00000000">
      <w:r>
        <w:t>Generalforsamlingen vil ikke udpege en registreret revisor.</w:t>
      </w:r>
    </w:p>
    <w:p w14:paraId="45CADA70" w14:textId="57AA4B11" w:rsidR="00392BD8" w:rsidRDefault="00000000">
      <w:r>
        <w:t>Generalforsamlingen bemyndiger bestyrelsen til at finde og indgå aftale med en registreret revisor inden næste generalforsamling.</w:t>
      </w:r>
    </w:p>
    <w:p w14:paraId="33B94C81" w14:textId="77777777" w:rsidR="0038205C" w:rsidRDefault="0038205C"/>
    <w:p w14:paraId="45CADA71" w14:textId="77777777" w:rsidR="00392BD8" w:rsidRDefault="00000000">
      <w:pPr>
        <w:rPr>
          <w:u w:val="single"/>
        </w:rPr>
      </w:pPr>
      <w:r>
        <w:rPr>
          <w:u w:val="single"/>
        </w:rPr>
        <w:t>Baggrund:</w:t>
      </w:r>
    </w:p>
    <w:p w14:paraId="45CADA72" w14:textId="77777777" w:rsidR="00392BD8" w:rsidRDefault="00000000">
      <w:r>
        <w:t>Vi har haft udfordringer med vores nuværende eksterne revisor og ønsker at have mulighed for at undersøge og evt. finde en anden samarbejdspartner på dette område.</w:t>
      </w:r>
    </w:p>
    <w:p w14:paraId="45CADA73" w14:textId="77777777" w:rsidR="00392BD8" w:rsidRDefault="00000000">
      <w:r>
        <w:t>Bestyrelsen beder generalforsamlingen om denne vedtagelse og bemyndigelse da det ikke har været muligt at finde en konkret ny ekstern revisor til generalforsamlingens afholdelse.</w:t>
      </w:r>
    </w:p>
    <w:p w14:paraId="45CADA74" w14:textId="77777777" w:rsidR="00392BD8" w:rsidRDefault="00000000">
      <w:r>
        <w:t>LØS har en række opgaver til en ekstern revisor. Vi har både vores årsregnskab, en påtegning til vores årlige ansøgning om driftsmidler fra Kulturstyrelsen og vores forskellige projektregnskaber.</w:t>
      </w:r>
    </w:p>
    <w:sectPr w:rsidR="00392BD8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69373D-3343-43B4-BEB0-25CC6074B2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45D362D-248A-4CC7-8C9D-07646312F3F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2A786A"/>
    <w:multiLevelType w:val="multilevel"/>
    <w:tmpl w:val="E1FADF5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103651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BD8"/>
    <w:rsid w:val="0038205C"/>
    <w:rsid w:val="00392BD8"/>
    <w:rsid w:val="00A70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ADA6C"/>
  <w15:docId w15:val="{8EAF4939-ADA2-4487-A43D-47076B881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671</Characters>
  <Application>Microsoft Office Word</Application>
  <DocSecurity>0</DocSecurity>
  <Lines>5</Lines>
  <Paragraphs>1</Paragraphs>
  <ScaleCrop>false</ScaleCrop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Morten Lisberg</cp:lastModifiedBy>
  <cp:revision>2</cp:revision>
  <dcterms:created xsi:type="dcterms:W3CDTF">2026-05-21T13:18:00Z</dcterms:created>
  <dcterms:modified xsi:type="dcterms:W3CDTF">2026-05-21T13:18:00Z</dcterms:modified>
</cp:coreProperties>
</file>